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5849" w14:textId="76468AB5" w:rsidR="00622F99" w:rsidRDefault="00622F99" w:rsidP="00622F99">
      <w:pPr>
        <w:rPr>
          <w:iCs/>
        </w:rPr>
      </w:pPr>
      <w:r>
        <w:rPr>
          <w:iCs/>
        </w:rPr>
        <w:t xml:space="preserve">Amy Beth </w:t>
      </w:r>
      <w:r w:rsidR="004A7785">
        <w:rPr>
          <w:iCs/>
        </w:rPr>
        <w:t xml:space="preserve">Kirsten’s </w:t>
      </w:r>
      <w:r>
        <w:rPr>
          <w:iCs/>
        </w:rPr>
        <w:t>music</w:t>
      </w:r>
      <w:r w:rsidR="004A7785">
        <w:rPr>
          <w:iCs/>
        </w:rPr>
        <w:t xml:space="preserve"> </w:t>
      </w:r>
      <w:r w:rsidR="00673F24">
        <w:rPr>
          <w:iCs/>
        </w:rPr>
        <w:t xml:space="preserve">combines popular idioms with fierce </w:t>
      </w:r>
      <w:r>
        <w:rPr>
          <w:iCs/>
        </w:rPr>
        <w:t>expressionism</w:t>
      </w:r>
      <w:r w:rsidR="00673F24">
        <w:rPr>
          <w:iCs/>
        </w:rPr>
        <w:t xml:space="preserve"> and theatre and often requires </w:t>
      </w:r>
      <w:r>
        <w:rPr>
          <w:iCs/>
        </w:rPr>
        <w:t>musicians to play, vocalize, act, and move simultaneously. Her work is</w:t>
      </w:r>
      <w:r w:rsidR="004A7785">
        <w:rPr>
          <w:iCs/>
        </w:rPr>
        <w:t xml:space="preserve"> distinguished by an intense physicality</w:t>
      </w:r>
      <w:r w:rsidR="0051581A">
        <w:rPr>
          <w:iCs/>
        </w:rPr>
        <w:t xml:space="preserve"> </w:t>
      </w:r>
      <w:r w:rsidR="009B5F53">
        <w:rPr>
          <w:iCs/>
        </w:rPr>
        <w:t>that pushes player</w:t>
      </w:r>
      <w:r w:rsidR="004A7785">
        <w:rPr>
          <w:iCs/>
        </w:rPr>
        <w:t xml:space="preserve">s to extremes by making their bodies </w:t>
      </w:r>
      <w:r w:rsidR="00013303">
        <w:rPr>
          <w:iCs/>
        </w:rPr>
        <w:t xml:space="preserve">and voices </w:t>
      </w:r>
      <w:r w:rsidR="004A7785">
        <w:rPr>
          <w:iCs/>
        </w:rPr>
        <w:t xml:space="preserve">instruments of artistic expression. </w:t>
      </w:r>
    </w:p>
    <w:p w14:paraId="046AD2C6" w14:textId="77777777" w:rsidR="00622F99" w:rsidRDefault="00622F99" w:rsidP="00622F99">
      <w:pPr>
        <w:rPr>
          <w:iCs/>
        </w:rPr>
      </w:pPr>
    </w:p>
    <w:p w14:paraId="112498C6" w14:textId="7A7AE8C0" w:rsidR="00622F99" w:rsidRPr="00622F99" w:rsidRDefault="00622F99" w:rsidP="00622F99">
      <w:pPr>
        <w:rPr>
          <w:iCs/>
        </w:rPr>
      </w:pPr>
      <w:r>
        <w:t>A c</w:t>
      </w:r>
      <w:r w:rsidRPr="0051581A">
        <w:t>o</w:t>
      </w:r>
      <w:r w:rsidR="00673F24">
        <w:t xml:space="preserve">mposer, librettist, and vocalist, </w:t>
      </w:r>
      <w:r w:rsidRPr="0051581A">
        <w:t xml:space="preserve">Kirsten </w:t>
      </w:r>
      <w:r w:rsidR="00336C14">
        <w:t>begins the 2016-17</w:t>
      </w:r>
      <w:r>
        <w:t xml:space="preserve"> season in residence at Montclair State </w:t>
      </w:r>
      <w:r w:rsidR="007006B7">
        <w:t xml:space="preserve">University </w:t>
      </w:r>
      <w:r>
        <w:t xml:space="preserve">(NJ) with her ensemble, </w:t>
      </w:r>
      <w:hyperlink r:id="rId5" w:history="1">
        <w:r w:rsidRPr="00884D81">
          <w:t>HOWL</w:t>
        </w:r>
      </w:hyperlink>
      <w:r>
        <w:t xml:space="preserve">, to develop </w:t>
      </w:r>
      <w:r w:rsidRPr="0051581A">
        <w:rPr>
          <w:i/>
        </w:rPr>
        <w:t>Quixote</w:t>
      </w:r>
      <w:r w:rsidR="007B5DFF">
        <w:t xml:space="preserve"> - an evening-length</w:t>
      </w:r>
      <w:r>
        <w:t xml:space="preserve"> theatrical work </w:t>
      </w:r>
      <w:r w:rsidR="00673F24">
        <w:t xml:space="preserve">inspired by Cervantes and </w:t>
      </w:r>
      <w:r>
        <w:t xml:space="preserve">performed by </w:t>
      </w:r>
      <w:r w:rsidR="00884D81">
        <w:t>vocal trio</w:t>
      </w:r>
      <w:r>
        <w:t xml:space="preserve"> a</w:t>
      </w:r>
      <w:r w:rsidR="00673F24">
        <w:t>n</w:t>
      </w:r>
      <w:r w:rsidR="007006B7">
        <w:t>d vocalizing percussion quartet</w:t>
      </w:r>
      <w:r>
        <w:t xml:space="preserve">. This 2-year </w:t>
      </w:r>
      <w:r w:rsidR="00F567A5">
        <w:t xml:space="preserve">extended </w:t>
      </w:r>
      <w:r>
        <w:t xml:space="preserve">residency </w:t>
      </w:r>
      <w:r w:rsidR="00F567A5">
        <w:t xml:space="preserve">includes six weeklong workshops and </w:t>
      </w:r>
      <w:r>
        <w:t xml:space="preserve">culminates in a world premiere performances directed by Mark </w:t>
      </w:r>
      <w:proofErr w:type="spellStart"/>
      <w:r>
        <w:t>DeChiazza</w:t>
      </w:r>
      <w:proofErr w:type="spellEnd"/>
      <w:r>
        <w:t xml:space="preserve"> in March 2017.</w:t>
      </w:r>
    </w:p>
    <w:p w14:paraId="4405A92A" w14:textId="77777777" w:rsidR="0051581A" w:rsidRDefault="0051581A" w:rsidP="0051581A">
      <w:pPr>
        <w:rPr>
          <w:iCs/>
        </w:rPr>
      </w:pPr>
    </w:p>
    <w:p w14:paraId="283783CE" w14:textId="77777777" w:rsidR="00C20E06" w:rsidRDefault="00C20E06" w:rsidP="0051581A">
      <w:r>
        <w:t xml:space="preserve">Her most recent </w:t>
      </w:r>
      <w:r w:rsidR="00622F99">
        <w:t>staged</w:t>
      </w:r>
      <w:r>
        <w:t xml:space="preserve"> work, </w:t>
      </w:r>
      <w:hyperlink r:id="rId6" w:history="1">
        <w:proofErr w:type="spellStart"/>
        <w:r w:rsidR="004A7785" w:rsidRPr="00884D81">
          <w:rPr>
            <w:i/>
          </w:rPr>
          <w:t>C</w:t>
        </w:r>
        <w:r w:rsidR="0051581A" w:rsidRPr="00884D81">
          <w:rPr>
            <w:i/>
          </w:rPr>
          <w:t>o</w:t>
        </w:r>
        <w:r w:rsidR="007006B7" w:rsidRPr="00884D81">
          <w:rPr>
            <w:i/>
          </w:rPr>
          <w:t>lo</w:t>
        </w:r>
        <w:r w:rsidR="0051581A" w:rsidRPr="00884D81">
          <w:rPr>
            <w:i/>
          </w:rPr>
          <w:t>mbine’s</w:t>
        </w:r>
        <w:proofErr w:type="spellEnd"/>
        <w:r w:rsidR="0051581A" w:rsidRPr="00884D81">
          <w:rPr>
            <w:i/>
          </w:rPr>
          <w:t xml:space="preserve"> Paradise Theatre</w:t>
        </w:r>
      </w:hyperlink>
      <w:r w:rsidRPr="00884D81">
        <w:rPr>
          <w:i/>
        </w:rPr>
        <w:t>,</w:t>
      </w:r>
      <w:r>
        <w:t xml:space="preserve"> </w:t>
      </w:r>
      <w:r w:rsidR="005209DC" w:rsidRPr="0051581A">
        <w:t xml:space="preserve">opened the 2014-15 seasons of Chicago’s Museum </w:t>
      </w:r>
      <w:r w:rsidR="00673F24">
        <w:t xml:space="preserve">of </w:t>
      </w:r>
      <w:r w:rsidR="005209DC" w:rsidRPr="0051581A">
        <w:t xml:space="preserve">Contemporary Art and New York’s Miller Theatre selling out both venues. </w:t>
      </w:r>
      <w:r w:rsidR="004A7785" w:rsidRPr="00C20E06">
        <w:rPr>
          <w:i/>
        </w:rPr>
        <w:t>The Washington Post</w:t>
      </w:r>
      <w:r w:rsidR="004A7785">
        <w:t xml:space="preserve"> </w:t>
      </w:r>
      <w:r>
        <w:t>called it a “tour de force” and said it has</w:t>
      </w:r>
      <w:r w:rsidR="004A7785">
        <w:t xml:space="preserve"> “a </w:t>
      </w:r>
      <w:r w:rsidR="004A7785" w:rsidRPr="004A7785">
        <w:t>beguiling element of the grotesque throughout, and the music is complex and multilayered, rich in allusions, and often extraordinarily beautiful.</w:t>
      </w:r>
      <w:r>
        <w:t xml:space="preserve">” </w:t>
      </w:r>
      <w:r w:rsidR="004A7785">
        <w:t xml:space="preserve">Anthony </w:t>
      </w:r>
      <w:proofErr w:type="spellStart"/>
      <w:r w:rsidR="004A7785">
        <w:t>Tommasini</w:t>
      </w:r>
      <w:proofErr w:type="spellEnd"/>
      <w:r w:rsidR="004A7785">
        <w:t xml:space="preserve"> at the </w:t>
      </w:r>
      <w:r w:rsidR="004A7785" w:rsidRPr="004A7785">
        <w:rPr>
          <w:i/>
        </w:rPr>
        <w:t>N</w:t>
      </w:r>
      <w:r w:rsidR="007006B7">
        <w:rPr>
          <w:i/>
        </w:rPr>
        <w:t xml:space="preserve">ew </w:t>
      </w:r>
      <w:r w:rsidR="004A7785" w:rsidRPr="004A7785">
        <w:rPr>
          <w:i/>
        </w:rPr>
        <w:t>Y</w:t>
      </w:r>
      <w:r w:rsidR="007006B7">
        <w:rPr>
          <w:i/>
        </w:rPr>
        <w:t xml:space="preserve">ork </w:t>
      </w:r>
      <w:r w:rsidR="004A7785" w:rsidRPr="004A7785">
        <w:rPr>
          <w:i/>
        </w:rPr>
        <w:t>Times</w:t>
      </w:r>
      <w:r w:rsidR="0051581A" w:rsidRPr="0051581A">
        <w:t> </w:t>
      </w:r>
      <w:r>
        <w:t>found it</w:t>
      </w:r>
      <w:r w:rsidR="004A7785">
        <w:t xml:space="preserve"> </w:t>
      </w:r>
      <w:r w:rsidR="0051581A" w:rsidRPr="0051581A">
        <w:t xml:space="preserve">“dark, wild and engrossing” with a “wondrously eclectic </w:t>
      </w:r>
      <w:proofErr w:type="gramStart"/>
      <w:r w:rsidR="0051581A" w:rsidRPr="0051581A">
        <w:t>score</w:t>
      </w:r>
      <w:proofErr w:type="gramEnd"/>
      <w:r w:rsidR="0051581A" w:rsidRPr="0051581A">
        <w:t>, which combines spiky modernism, breezy pop, hints of Indian music, percussion wildness and more</w:t>
      </w:r>
      <w:r>
        <w:t>.” The work was c</w:t>
      </w:r>
      <w:r w:rsidRPr="0051581A">
        <w:t xml:space="preserve">ommissioned </w:t>
      </w:r>
      <w:r>
        <w:t xml:space="preserve">and produced </w:t>
      </w:r>
      <w:r w:rsidRPr="0051581A">
        <w:t xml:space="preserve">by </w:t>
      </w:r>
      <w:r w:rsidR="007006B7">
        <w:t>the multi-</w:t>
      </w:r>
      <w:r w:rsidRPr="0051581A">
        <w:t xml:space="preserve">Grammy-winning </w:t>
      </w:r>
      <w:hyperlink r:id="rId7" w:history="1">
        <w:r w:rsidRPr="00884D81">
          <w:t>eighth blackbird</w:t>
        </w:r>
      </w:hyperlink>
      <w:r w:rsidR="005C26D4">
        <w:t xml:space="preserve"> </w:t>
      </w:r>
      <w:r w:rsidRPr="0051581A">
        <w:t xml:space="preserve">and directed by </w:t>
      </w:r>
      <w:hyperlink r:id="rId8" w:history="1">
        <w:r w:rsidRPr="00884D81">
          <w:t xml:space="preserve">Mark </w:t>
        </w:r>
        <w:proofErr w:type="spellStart"/>
        <w:r w:rsidRPr="00884D81">
          <w:t>DeChiazza</w:t>
        </w:r>
        <w:proofErr w:type="spellEnd"/>
      </w:hyperlink>
      <w:r w:rsidRPr="00884D81">
        <w:t>.</w:t>
      </w:r>
    </w:p>
    <w:p w14:paraId="74C83D9D" w14:textId="77777777" w:rsidR="00C20E06" w:rsidRDefault="00C20E06" w:rsidP="0051581A"/>
    <w:p w14:paraId="40F0B0B0" w14:textId="2BF12090" w:rsidR="00C20E06" w:rsidRDefault="00336C14" w:rsidP="0051581A">
      <w:r>
        <w:t>In 2014</w:t>
      </w:r>
      <w:r w:rsidR="005C26D4">
        <w:t xml:space="preserve"> </w:t>
      </w:r>
      <w:r w:rsidR="0051581A" w:rsidRPr="0051581A">
        <w:t xml:space="preserve">Kirsten </w:t>
      </w:r>
      <w:r w:rsidR="005C26D4">
        <w:t xml:space="preserve">made her Carnegie Hall debut with </w:t>
      </w:r>
      <w:r w:rsidR="005C26D4" w:rsidRPr="005C26D4">
        <w:rPr>
          <w:i/>
        </w:rPr>
        <w:t>strange pilgrims</w:t>
      </w:r>
      <w:r w:rsidR="007006B7">
        <w:t xml:space="preserve">, </w:t>
      </w:r>
      <w:r w:rsidR="005C26D4">
        <w:t xml:space="preserve">a concert work </w:t>
      </w:r>
      <w:r w:rsidR="00622F99">
        <w:t>for chorus, orchestra, and film</w:t>
      </w:r>
      <w:r w:rsidR="007B5DFF">
        <w:t xml:space="preserve"> commissioned by the </w:t>
      </w:r>
      <w:hyperlink r:id="rId9" w:history="1">
        <w:r w:rsidR="007B5DFF" w:rsidRPr="00884D81">
          <w:t>American Composers Orchestra</w:t>
        </w:r>
      </w:hyperlink>
      <w:r w:rsidR="00622F99" w:rsidRPr="00884D81">
        <w:t xml:space="preserve">. She </w:t>
      </w:r>
      <w:r w:rsidR="0051581A" w:rsidRPr="00884D81">
        <w:t>was</w:t>
      </w:r>
      <w:r w:rsidR="00622F99" w:rsidRPr="00884D81">
        <w:t xml:space="preserve"> also</w:t>
      </w:r>
      <w:r w:rsidR="0051581A" w:rsidRPr="00884D81">
        <w:t xml:space="preserve"> the inaugural Composer-in-Residence for </w:t>
      </w:r>
      <w:r w:rsidR="00C20E06" w:rsidRPr="00884D81">
        <w:t>London’s</w:t>
      </w:r>
      <w:r w:rsidR="0051581A" w:rsidRPr="00884D81">
        <w:t xml:space="preserve"> </w:t>
      </w:r>
      <w:hyperlink r:id="rId10" w:history="1">
        <w:r w:rsidR="0051581A" w:rsidRPr="00884D81">
          <w:t>Riot Ensemble</w:t>
        </w:r>
      </w:hyperlink>
      <w:r w:rsidR="005C26D4">
        <w:t xml:space="preserve"> which</w:t>
      </w:r>
      <w:r w:rsidR="0051581A" w:rsidRPr="0051581A">
        <w:t xml:space="preserve"> gave the world premiere of</w:t>
      </w:r>
      <w:r w:rsidR="0051581A" w:rsidRPr="0051581A">
        <w:rPr>
          <w:i/>
          <w:iCs/>
        </w:rPr>
        <w:t> she is a myth</w:t>
      </w:r>
      <w:r w:rsidR="0051581A" w:rsidRPr="0051581A">
        <w:t xml:space="preserve"> as well as the U.K. premieres of several of her solo and chamber works. </w:t>
      </w:r>
    </w:p>
    <w:p w14:paraId="6CB72521" w14:textId="77777777" w:rsidR="00C20E06" w:rsidRDefault="00C20E06" w:rsidP="0051581A"/>
    <w:p w14:paraId="491850FC" w14:textId="77777777" w:rsidR="0051581A" w:rsidRDefault="005C26D4" w:rsidP="0051581A">
      <w:r>
        <w:t>She</w:t>
      </w:r>
      <w:r w:rsidR="0051581A" w:rsidRPr="0051581A">
        <w:t xml:space="preserve"> has been recognized with artist fellowships from th</w:t>
      </w:r>
      <w:r>
        <w:t>e John S. Guggenheim Foundation</w:t>
      </w:r>
      <w:r w:rsidR="0051581A" w:rsidRPr="0051581A">
        <w:t xml:space="preserve"> and t</w:t>
      </w:r>
      <w:r>
        <w:t>he Rockefeller Foundation</w:t>
      </w:r>
      <w:r w:rsidR="0051581A" w:rsidRPr="0051581A">
        <w:t>. Most recently she received the Leonard</w:t>
      </w:r>
      <w:r w:rsidR="00673F24">
        <w:t xml:space="preserve"> Bernstein Award from ASCAP. I</w:t>
      </w:r>
      <w:r w:rsidR="0051581A" w:rsidRPr="0051581A">
        <w:t xml:space="preserve">n 2014 the College of </w:t>
      </w:r>
      <w:proofErr w:type="spellStart"/>
      <w:r w:rsidR="0051581A" w:rsidRPr="0051581A">
        <w:t>DuPage</w:t>
      </w:r>
      <w:proofErr w:type="spellEnd"/>
      <w:r w:rsidR="0051581A" w:rsidRPr="0051581A">
        <w:t xml:space="preserve"> (where she was a student from 1990-1992) appointed her to the inaugural class of Distinguished Alumni. </w:t>
      </w:r>
    </w:p>
    <w:p w14:paraId="44E79FE6" w14:textId="77777777" w:rsidR="005C26D4" w:rsidRPr="0051581A" w:rsidRDefault="005C26D4" w:rsidP="0051581A"/>
    <w:p w14:paraId="04EE17EB" w14:textId="0288B993" w:rsidR="00C20E06" w:rsidRPr="00884D81" w:rsidRDefault="00233425" w:rsidP="00884D81">
      <w:r w:rsidRPr="00233425">
        <w:t xml:space="preserve">Educated at Roosevelt University (MM) and </w:t>
      </w:r>
      <w:r>
        <w:t xml:space="preserve">the </w:t>
      </w:r>
      <w:r w:rsidRPr="00233425">
        <w:t xml:space="preserve">Peabody Institute (DMA), Kirsten is co-founder and </w:t>
      </w:r>
      <w:r>
        <w:t>d</w:t>
      </w:r>
      <w:r w:rsidRPr="00233425">
        <w:t xml:space="preserve">irector of HOWL – a modular new music ensemble that specializes in </w:t>
      </w:r>
      <w:r w:rsidRPr="00233425">
        <w:lastRenderedPageBreak/>
        <w:t xml:space="preserve">instrumental and vocal theatre. In 2014, HOWL's record </w:t>
      </w:r>
      <w:r>
        <w:t>label, Bad Wolf M</w:t>
      </w:r>
      <w:r w:rsidRPr="00233425">
        <w:t>usic, released</w:t>
      </w:r>
      <w:r w:rsidRPr="00233425">
        <w:rPr>
          <w:i/>
          <w:iCs/>
        </w:rPr>
        <w:t xml:space="preserve"> </w:t>
      </w:r>
      <w:r w:rsidRPr="00233425">
        <w:t>its first recording</w:t>
      </w:r>
      <w:r w:rsidRPr="00884D81">
        <w:t xml:space="preserve">, </w:t>
      </w:r>
      <w:hyperlink r:id="rId11" w:history="1">
        <w:proofErr w:type="gramStart"/>
        <w:r w:rsidRPr="00884D81">
          <w:t>If</w:t>
        </w:r>
        <w:proofErr w:type="gramEnd"/>
        <w:r w:rsidRPr="00884D81">
          <w:t xml:space="preserve"> this world could stop. </w:t>
        </w:r>
      </w:hyperlink>
      <w:r w:rsidRPr="00884D81">
        <w:t>Upcoming releases include she is a myth</w:t>
      </w:r>
      <w:r w:rsidR="000F1D90" w:rsidRPr="00884D81">
        <w:t xml:space="preserve">, the first CD of </w:t>
      </w:r>
      <w:r w:rsidRPr="00884D81">
        <w:t xml:space="preserve">Kirsten's solo and chamber works. </w:t>
      </w:r>
      <w:r w:rsidR="0051581A" w:rsidRPr="00884D81">
        <w:t xml:space="preserve">Kirsten's music is </w:t>
      </w:r>
      <w:r w:rsidRPr="00884D81">
        <w:t xml:space="preserve">also </w:t>
      </w:r>
      <w:r w:rsidR="0051581A" w:rsidRPr="00884D81">
        <w:t xml:space="preserve">recorded on </w:t>
      </w:r>
      <w:r w:rsidR="00013303" w:rsidRPr="00884D81">
        <w:t xml:space="preserve">the </w:t>
      </w:r>
      <w:proofErr w:type="spellStart"/>
      <w:r w:rsidR="0051581A" w:rsidRPr="00884D81">
        <w:t>Parlour</w:t>
      </w:r>
      <w:proofErr w:type="spellEnd"/>
      <w:r w:rsidR="0051581A" w:rsidRPr="00884D81">
        <w:t xml:space="preserve"> Tapes+</w:t>
      </w:r>
      <w:r w:rsidR="00013303" w:rsidRPr="00884D81">
        <w:t xml:space="preserve"> label.</w:t>
      </w:r>
    </w:p>
    <w:p w14:paraId="3D185249" w14:textId="77777777" w:rsidR="00C20E06" w:rsidRPr="00884D81" w:rsidRDefault="00C20E06" w:rsidP="00884D81"/>
    <w:p w14:paraId="69199209" w14:textId="04E78859" w:rsidR="00123FBD" w:rsidRDefault="0051581A" w:rsidP="00884D81">
      <w:r w:rsidRPr="00884D81">
        <w:t xml:space="preserve">Kirsten lives and works in New Haven, CT and teaches music composition privately and at the </w:t>
      </w:r>
      <w:hyperlink r:id="rId12" w:history="1">
        <w:proofErr w:type="spellStart"/>
        <w:r w:rsidRPr="00884D81">
          <w:t>HighSCORE</w:t>
        </w:r>
        <w:proofErr w:type="spellEnd"/>
      </w:hyperlink>
      <w:r w:rsidRPr="00884D81">
        <w:t xml:space="preserve"> summer </w:t>
      </w:r>
      <w:r w:rsidRPr="0051581A">
        <w:t>festival in Pavia, Italy. She was recently appointed Adjunct Faculty of Music Composition at the Peabody Institute of the Johns Hopkins Unive</w:t>
      </w:r>
      <w:r w:rsidR="00336C14">
        <w:t>rsity for 2015-17</w:t>
      </w:r>
      <w:r w:rsidR="009F7ADA">
        <w:t xml:space="preserve"> academic year</w:t>
      </w:r>
      <w:r w:rsidR="00336C14">
        <w:t>s</w:t>
      </w:r>
      <w:bookmarkStart w:id="0" w:name="_GoBack"/>
      <w:bookmarkEnd w:id="0"/>
      <w:r w:rsidR="009F7ADA">
        <w:t>.</w:t>
      </w:r>
    </w:p>
    <w:sectPr w:rsidR="00123FBD" w:rsidSect="00AB2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A"/>
    <w:rsid w:val="00013303"/>
    <w:rsid w:val="000F1D90"/>
    <w:rsid w:val="00123FBD"/>
    <w:rsid w:val="00233425"/>
    <w:rsid w:val="00336C14"/>
    <w:rsid w:val="004A7785"/>
    <w:rsid w:val="0051581A"/>
    <w:rsid w:val="005209DC"/>
    <w:rsid w:val="005C26D4"/>
    <w:rsid w:val="00622F99"/>
    <w:rsid w:val="00673F24"/>
    <w:rsid w:val="007006B7"/>
    <w:rsid w:val="007B5DFF"/>
    <w:rsid w:val="00884D81"/>
    <w:rsid w:val="009B5F53"/>
    <w:rsid w:val="009F7ADA"/>
    <w:rsid w:val="00AB2B19"/>
    <w:rsid w:val="00C20E06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F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dale Mono" w:eastAsiaTheme="minorEastAsia" w:hAnsi="Andale Mo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dale Mono" w:eastAsiaTheme="minorEastAsia" w:hAnsi="Andale Mo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dsaykesselmancd.com/" TargetMode="External"/><Relationship Id="rId12" Type="http://schemas.openxmlformats.org/officeDocument/2006/relationships/hyperlink" Target="http://www.highscorefestival.com/about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arehowl.org" TargetMode="External"/><Relationship Id="rId6" Type="http://schemas.openxmlformats.org/officeDocument/2006/relationships/hyperlink" Target="http://colombinesparadisetheatre.org/" TargetMode="External"/><Relationship Id="rId7" Type="http://schemas.openxmlformats.org/officeDocument/2006/relationships/hyperlink" Target="http://www.eighthblackbird.org/" TargetMode="External"/><Relationship Id="rId8" Type="http://schemas.openxmlformats.org/officeDocument/2006/relationships/hyperlink" Target="http://markdechiazza.com/" TargetMode="External"/><Relationship Id="rId9" Type="http://schemas.openxmlformats.org/officeDocument/2006/relationships/hyperlink" Target="http://www.americancomposers.org" TargetMode="External"/><Relationship Id="rId10" Type="http://schemas.openxmlformats.org/officeDocument/2006/relationships/hyperlink" Target="http://riotensem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Company>Bad Wolf Music Group, Inc. DBA HOWL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Beth  Kirsten</dc:creator>
  <cp:keywords/>
  <dc:description/>
  <cp:lastModifiedBy>Amy Beth Kirsten</cp:lastModifiedBy>
  <cp:revision>2</cp:revision>
  <dcterms:created xsi:type="dcterms:W3CDTF">2017-02-04T18:52:00Z</dcterms:created>
  <dcterms:modified xsi:type="dcterms:W3CDTF">2017-02-04T18:52:00Z</dcterms:modified>
</cp:coreProperties>
</file>